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p w:rsidR="001221DA" w:rsidRDefault="001221DA"/>
    <w:tbl>
      <w:tblPr>
        <w:tblW w:w="11289" w:type="dxa"/>
        <w:jc w:val="center"/>
        <w:tblInd w:w="-847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1114"/>
        <w:gridCol w:w="175"/>
      </w:tblGrid>
      <w:tr w:rsidR="00750C7E" w:rsidRPr="005B056E" w:rsidTr="00386C23">
        <w:trPr>
          <w:cantSplit/>
          <w:trHeight w:val="93"/>
          <w:jc w:val="center"/>
        </w:trPr>
        <w:tc>
          <w:tcPr>
            <w:tcW w:w="111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620B" w:rsidRPr="005B056E" w:rsidRDefault="00404C13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  <w:lang w:val="hu-HU"/>
              </w:rPr>
            </w:pPr>
            <w:r w:rsidRPr="00404C13">
              <w:rPr>
                <w:b w:val="0"/>
                <w:sz w:val="32"/>
                <w:szCs w:val="32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39.05pt;margin-top:-5.55pt;width:215.25pt;height:78.4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" fillcolor="white [3201]" stroked="f" strokeweight="2pt">
                  <v:textbox style="mso-next-textbox:#Text Box 2">
                    <w:txbxContent>
                      <w:p w:rsidR="0096267A" w:rsidRPr="0096267A" w:rsidRDefault="00EA0DC4">
                        <w:pPr>
                          <w:rPr>
                            <w:rFonts w:ascii="Arial" w:hAnsi="Arial" w:cs="Arial"/>
                            <w:color w:val="0046AD"/>
                            <w:sz w:val="48"/>
                            <w:szCs w:val="48"/>
                            <w:lang w:val="fr-BE"/>
                          </w:rPr>
                        </w:pPr>
                        <w:r w:rsidRPr="00EA0DC4">
                          <w:rPr>
                            <w:rFonts w:ascii="Arial" w:hAnsi="Arial" w:cs="Arial"/>
                            <w:color w:val="0046AD"/>
                            <w:sz w:val="48"/>
                            <w:szCs w:val="48"/>
                            <w:lang w:val="fr-BE"/>
                          </w:rPr>
                          <w:t>EURÓPA A POLGÁROKÉRT</w:t>
                        </w:r>
                      </w:p>
                    </w:txbxContent>
                  </v:textbox>
                </v:shape>
              </w:pict>
            </w:r>
            <w:r w:rsidR="00386C23" w:rsidRPr="005B056E">
              <w:rPr>
                <w:b w:val="0"/>
                <w:sz w:val="32"/>
                <w:szCs w:val="32"/>
                <w:lang w:val="hu-HU" w:eastAsia="hu-HU"/>
              </w:rPr>
              <w:drawing>
                <wp:inline distT="0" distB="0" distL="0" distR="0">
                  <wp:extent cx="3264061" cy="670632"/>
                  <wp:effectExtent l="0" t="0" r="0" b="0"/>
                  <wp:docPr id="1" name="Picture 1" descr="\\s-eacea-fs01-p\EACEA.P7\04.03.08 Dialog. with the Cit\501 Mngment&amp; Admin\VALORISATION\LOGO_23\eu_flag_europe_for_citizens_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-eacea-fs01-p\EACEA.P7\04.03.08 Dialog. with the Cit\501 Mngment&amp; Admin\VALORISATION\LOGO_23\eu_flag_europe_for_citizens_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874" cy="69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BFC" w:rsidRPr="005B056E" w:rsidRDefault="00BA0BFC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  <w:lang w:val="hu-HU"/>
              </w:rPr>
            </w:pPr>
          </w:p>
        </w:tc>
        <w:tc>
          <w:tcPr>
            <w:tcW w:w="1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232BD" w:rsidRPr="005B056E" w:rsidRDefault="001232BD" w:rsidP="00B15B82">
            <w:pPr>
              <w:pStyle w:val="youthaf0part"/>
              <w:rPr>
                <w:rFonts w:ascii="Times New Roman" w:hAnsi="Times New Roman"/>
                <w:noProof w:val="0"/>
                <w:sz w:val="20"/>
                <w:lang w:val="hu-HU"/>
              </w:rPr>
            </w:pPr>
          </w:p>
        </w:tc>
      </w:tr>
      <w:tr w:rsidR="00750C7E" w:rsidRPr="005B056E" w:rsidTr="001E620B">
        <w:trPr>
          <w:cantSplit/>
          <w:trHeight w:val="1350"/>
          <w:jc w:val="center"/>
        </w:trPr>
        <w:tc>
          <w:tcPr>
            <w:tcW w:w="1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A923EF" w:rsidRPr="005B056E" w:rsidRDefault="00EA0DC4" w:rsidP="00DE12A6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hu-HU"/>
              </w:rPr>
            </w:pP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A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 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« </w:t>
            </w:r>
            <w:r w:rsidR="00DE12A6">
              <w:rPr>
                <w:rFonts w:ascii="Arial" w:hAnsi="Arial" w:cs="Arial"/>
                <w:b/>
                <w:sz w:val="32"/>
                <w:szCs w:val="32"/>
                <w:lang w:val="hu-HU"/>
              </w:rPr>
              <w:t>Testvérvárosok találkozója Hajdúdorogon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 » 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proje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k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t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et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 a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z Európai Unió finanszírozta az </w:t>
            </w:r>
            <w:r w:rsidR="005711C8">
              <w:rPr>
                <w:rFonts w:ascii="Arial" w:hAnsi="Arial" w:cs="Arial"/>
                <w:b/>
                <w:sz w:val="32"/>
                <w:szCs w:val="32"/>
                <w:lang w:val="hu-HU"/>
              </w:rPr>
              <w:br/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„Európa a polgárokért” program keretében</w:t>
            </w:r>
          </w:p>
        </w:tc>
        <w:tc>
          <w:tcPr>
            <w:tcW w:w="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8442A8" w:rsidRPr="005B056E" w:rsidRDefault="008442A8" w:rsidP="00B15B82">
            <w:pPr>
              <w:pStyle w:val="youthaf0part"/>
              <w:rPr>
                <w:rFonts w:ascii="Times New Roman" w:hAnsi="Times New Roman"/>
                <w:noProof w:val="0"/>
                <w:sz w:val="32"/>
                <w:szCs w:val="32"/>
                <w:lang w:val="hu-HU"/>
              </w:rPr>
            </w:pPr>
          </w:p>
        </w:tc>
      </w:tr>
      <w:tr w:rsidR="00750C7E" w:rsidRPr="005B056E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2DC9" w:rsidRPr="005B056E" w:rsidRDefault="005B2DC9" w:rsidP="00B15B82">
            <w:pPr>
              <w:pStyle w:val="youthaf2subtopic"/>
              <w:spacing w:before="120" w:after="120"/>
              <w:ind w:left="227" w:right="227"/>
              <w:jc w:val="center"/>
              <w:rPr>
                <w:rFonts w:ascii="Times New Roman" w:hAnsi="Times New Roman"/>
                <w:i w:val="0"/>
                <w:noProof w:val="0"/>
                <w:spacing w:val="-4"/>
                <w:sz w:val="22"/>
                <w:szCs w:val="22"/>
                <w:lang w:val="hu-HU"/>
              </w:rPr>
            </w:pPr>
          </w:p>
        </w:tc>
      </w:tr>
      <w:tr w:rsidR="00750C7E" w:rsidRPr="005B056E" w:rsidTr="001E620B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03A2" w:rsidRPr="005B056E" w:rsidRDefault="00402F14" w:rsidP="009B03A2">
            <w:pPr>
              <w:spacing w:before="120"/>
              <w:jc w:val="center"/>
              <w:textAlignment w:val="top"/>
              <w:rPr>
                <w:rFonts w:ascii="Arial" w:hAnsi="Arial" w:cs="Arial"/>
                <w:b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u-HU"/>
              </w:rPr>
              <w:t>2. ág</w:t>
            </w:r>
            <w:r w:rsidR="00750C7E" w:rsidRPr="005B056E"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, </w:t>
            </w:r>
            <w:r w:rsidR="009B03A2" w:rsidRPr="009B03A2"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2.1 </w:t>
            </w:r>
            <w:r w:rsidR="00A20600" w:rsidRPr="00A20600">
              <w:rPr>
                <w:rFonts w:ascii="Arial" w:hAnsi="Arial" w:cs="Arial"/>
                <w:b/>
                <w:sz w:val="24"/>
                <w:szCs w:val="24"/>
                <w:lang w:val="hu-HU"/>
              </w:rPr>
              <w:t>"</w:t>
            </w:r>
            <w:r w:rsidR="00A20600">
              <w:rPr>
                <w:rFonts w:ascii="Arial" w:hAnsi="Arial" w:cs="Arial"/>
                <w:b/>
                <w:sz w:val="24"/>
                <w:szCs w:val="24"/>
                <w:lang w:val="hu-HU"/>
              </w:rPr>
              <w:t>Testvérváros-program"</w:t>
            </w:r>
            <w:r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 intézkedés</w:t>
            </w:r>
            <w:bookmarkStart w:id="0" w:name="_GoBack"/>
            <w:bookmarkEnd w:id="0"/>
          </w:p>
        </w:tc>
      </w:tr>
      <w:tr w:rsidR="00750C7E" w:rsidRPr="00CA328C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507A" w:rsidRPr="005B056E" w:rsidRDefault="005B056E" w:rsidP="0035507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lastRenderedPageBreak/>
              <w:t>Részvétel</w:t>
            </w:r>
            <w:r w:rsidR="00750C7E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proje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k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t</w:t>
            </w:r>
            <w:r w:rsidR="00B31E4C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lehetővé te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>tte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a találkozókat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DE12A6" w:rsidRPr="00DE12A6">
              <w:rPr>
                <w:rFonts w:ascii="Arial" w:hAnsi="Arial" w:cs="Arial"/>
                <w:b/>
                <w:sz w:val="22"/>
                <w:szCs w:val="22"/>
                <w:highlight w:val="lightGray"/>
                <w:lang w:val="hu-HU"/>
              </w:rPr>
              <w:t>206</w:t>
            </w:r>
            <w:r w:rsidR="0035507A" w:rsidRPr="00DE12A6">
              <w:rPr>
                <w:rFonts w:ascii="Arial" w:hAnsi="Arial" w:cs="Arial"/>
                <w:b/>
                <w:sz w:val="22"/>
                <w:szCs w:val="22"/>
                <w:highlight w:val="lightGray"/>
                <w:lang w:val="hu-HU"/>
              </w:rPr>
              <w:t xml:space="preserve"> </w:t>
            </w:r>
            <w:r w:rsidRPr="00DE12A6">
              <w:rPr>
                <w:rFonts w:ascii="Arial" w:hAnsi="Arial" w:cs="Arial"/>
                <w:b/>
                <w:sz w:val="22"/>
                <w:szCs w:val="22"/>
                <w:highlight w:val="lightGray"/>
                <w:lang w:val="hu-HU"/>
              </w:rPr>
              <w:t>állampolgár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részvételével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akik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közül </w:t>
            </w:r>
            <w:r w:rsidR="00DE12A6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26 fő</w:t>
            </w:r>
            <w:r w:rsidR="0035507A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Nyárádszereda</w:t>
            </w:r>
            <w:r w:rsidR="003F2F9F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8C205B">
              <w:rPr>
                <w:rFonts w:ascii="Arial" w:hAnsi="Arial" w:cs="Arial"/>
                <w:b/>
                <w:sz w:val="22"/>
                <w:szCs w:val="22"/>
                <w:lang w:val="hu-HU"/>
              </w:rPr>
              <w:t>Romá</w:t>
            </w:r>
            <w:r w:rsidR="003F2F9F">
              <w:rPr>
                <w:rFonts w:ascii="Arial" w:hAnsi="Arial" w:cs="Arial"/>
                <w:b/>
                <w:sz w:val="22"/>
                <w:szCs w:val="22"/>
                <w:lang w:val="hu-HU"/>
              </w:rPr>
              <w:t>nia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proofErr w:type="gramStart"/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, 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26</w:t>
            </w:r>
            <w:proofErr w:type="gramEnd"/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fő</w:t>
            </w:r>
            <w:r w:rsidR="0035507A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proofErr w:type="spellStart"/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Lubartów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8C205B">
              <w:rPr>
                <w:rFonts w:ascii="Arial" w:hAnsi="Arial" w:cs="Arial"/>
                <w:b/>
                <w:sz w:val="22"/>
                <w:szCs w:val="22"/>
                <w:lang w:val="hu-HU"/>
              </w:rPr>
              <w:t>Lengyelország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3F2F9F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34 fő Stei</w:t>
            </w:r>
            <w:r w:rsidR="003F2F9F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F2F9F" w:rsidRPr="005B056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8C205B">
              <w:rPr>
                <w:rFonts w:ascii="Arial" w:hAnsi="Arial" w:cs="Arial"/>
                <w:b/>
                <w:sz w:val="22"/>
                <w:szCs w:val="22"/>
                <w:lang w:val="hu-HU"/>
              </w:rPr>
              <w:t>Romá</w:t>
            </w:r>
            <w:r w:rsidR="003F2F9F">
              <w:rPr>
                <w:rFonts w:ascii="Arial" w:hAnsi="Arial" w:cs="Arial"/>
                <w:b/>
                <w:sz w:val="22"/>
                <w:szCs w:val="22"/>
                <w:lang w:val="hu-HU"/>
              </w:rPr>
              <w:t>nia</w:t>
            </w:r>
            <w:r w:rsidR="003F2F9F" w:rsidRPr="005B056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F643CC">
              <w:rPr>
                <w:rFonts w:ascii="Arial" w:hAnsi="Arial" w:cs="Arial"/>
                <w:sz w:val="22"/>
                <w:szCs w:val="22"/>
                <w:lang w:val="hu-HU"/>
              </w:rPr>
              <w:t xml:space="preserve">, és </w:t>
            </w:r>
            <w:r w:rsidR="00F643CC" w:rsidRPr="00F643CC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120 fő Hajdúdorog</w:t>
            </w:r>
            <w:r w:rsidR="00F643CC">
              <w:rPr>
                <w:rFonts w:ascii="Arial" w:hAnsi="Arial" w:cs="Arial"/>
                <w:sz w:val="22"/>
                <w:szCs w:val="22"/>
                <w:lang w:val="hu-HU"/>
              </w:rPr>
              <w:t xml:space="preserve"> (</w:t>
            </w:r>
            <w:r w:rsidR="00F643CC" w:rsidRPr="00F643CC">
              <w:rPr>
                <w:rFonts w:ascii="Arial" w:hAnsi="Arial" w:cs="Arial"/>
                <w:b/>
                <w:sz w:val="22"/>
                <w:szCs w:val="22"/>
                <w:lang w:val="hu-HU"/>
              </w:rPr>
              <w:t>Magyarország</w:t>
            </w:r>
            <w:r w:rsidR="00F643CC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8C205B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lakosai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.</w:t>
            </w:r>
          </w:p>
          <w:p w:rsidR="00C108DB" w:rsidRPr="005B056E" w:rsidRDefault="00C108DB" w:rsidP="00C108D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C108DB" w:rsidRPr="005B056E" w:rsidRDefault="005B056E" w:rsidP="00C108DB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Helyszín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/D</w:t>
            </w: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á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umok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 találkozó helyszíne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Hajdúdorog</w:t>
            </w:r>
            <w:r w:rsidR="003F2F9F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3F2F9F">
              <w:rPr>
                <w:rFonts w:ascii="Arial" w:hAnsi="Arial" w:cs="Arial"/>
                <w:b/>
                <w:sz w:val="22"/>
                <w:szCs w:val="22"/>
                <w:lang w:val="hu-HU"/>
              </w:rPr>
              <w:t>Magyarország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6E3E86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 xml:space="preserve">volt,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 szeptember 30.</w:t>
            </w:r>
            <w:r w:rsidR="00BA0BFC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proofErr w:type="gramStart"/>
            <w:r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és</w:t>
            </w:r>
            <w:r w:rsidR="005711C8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r w:rsidR="00BA0BFC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</w:t>
            </w:r>
            <w:proofErr w:type="gramEnd"/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október 4.</w:t>
            </w:r>
            <w:r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között</w:t>
            </w:r>
            <w:r w:rsidR="003F2F9F" w:rsidRPr="008C205B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.</w:t>
            </w:r>
          </w:p>
          <w:p w:rsidR="00750C7E" w:rsidRPr="005B056E" w:rsidRDefault="00750C7E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750C7E" w:rsidRPr="005B056E" w:rsidRDefault="005B056E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Részletes leírás</w:t>
            </w:r>
            <w:r w:rsidR="00750C7E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  <w:p w:rsidR="00BA0BFC" w:rsidRPr="005B056E" w:rsidRDefault="00BA0BFC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734904" w:rsidRPr="005B056E" w:rsidRDefault="003F2F9F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 szeptember 30.-án</w:t>
            </w:r>
            <w:r w:rsidR="00BA0BFC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r w:rsidR="00A5495D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délelőtt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Hajdúdorogon</w:t>
            </w:r>
            <w:r w:rsidR="008C205B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a Petőfi téren </w:t>
            </w:r>
            <w:r w:rsidR="00FB5128" w:rsidRPr="00FB5128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a rendezvénysorozat ünnepélyes megnyitója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>volt</w:t>
            </w:r>
            <w:r w:rsidR="008C205B">
              <w:rPr>
                <w:rFonts w:ascii="Arial" w:hAnsi="Arial" w:cs="Arial"/>
                <w:sz w:val="22"/>
                <w:szCs w:val="22"/>
                <w:lang w:val="hu-HU"/>
              </w:rPr>
              <w:t xml:space="preserve">, ahol Csige Tamás 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polgármester köszöntötte a testvérvárosok delegáltjait, városunk lakóit. Polgármester úr ünnepi beszéde után a Bocskai Népzenei Együttes és a Szent Bazil Oktatási Központ műsorát tekint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>h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ették meg a résztvevők.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5495D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Majd délután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kezdetét vette a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 xml:space="preserve">z </w:t>
            </w:r>
            <w:r w:rsidR="00FB5128" w:rsidRPr="00FB5128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„Ismerj meg”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rendezvény keretében a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5495D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népképviseleti kiállítás, foglalkozás, gasztronómiai rendezvény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. Hajdúdorog és testvérvárosai bemutató keretében adtak ízelítőt hagyományaikból</w:t>
            </w:r>
            <w:r w:rsidR="00FB5128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népzenei szokásaikból.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A programban 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>segítséget nyújtottak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: Hajdúdorogi Szivárvány Hagyományőrző Egyesület, Hajdúdorogi Honismereti és Városvédő Egyesület, Helytörténeti Gyűjtemény.</w:t>
            </w:r>
          </w:p>
          <w:p w:rsidR="003955F3" w:rsidRDefault="00FB5128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 október 1-</w:t>
            </w:r>
            <w:r w:rsidR="00A5495D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én délelőtt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az „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hu-HU"/>
              </w:rPr>
              <w:t>Így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kerek” című program keretében a </w:t>
            </w:r>
            <w:r w:rsidR="00A5495D" w:rsidRPr="00A5495D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kerekasztal beszélgetésre és vitafórumra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került sor.</w:t>
            </w:r>
            <w:r w:rsid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Fontos kérdések kerültek megvitatásra, mint a tagállamok szerepe az Európai Unióban, é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s az együttműködés. Ezt követte </w:t>
            </w:r>
            <w:r w:rsidR="00A5495D" w:rsidRPr="00FB5128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délután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egy </w:t>
            </w:r>
            <w:r w:rsidRPr="00FB5128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„Felfedező túra”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esemény, amelynek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keretében egy </w:t>
            </w:r>
            <w:r w:rsid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tudáspróba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5495D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városnézés</w:t>
            </w:r>
            <w:r w:rsid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sel </w:t>
            </w:r>
            <w:r w:rsidR="003955F3" w:rsidRPr="003955F3">
              <w:rPr>
                <w:rFonts w:ascii="Arial" w:hAnsi="Arial" w:cs="Arial"/>
                <w:sz w:val="22"/>
                <w:szCs w:val="22"/>
                <w:lang w:val="hu-HU"/>
              </w:rPr>
              <w:t>egybekötve</w:t>
            </w:r>
            <w:r w:rsidR="00F643CC">
              <w:rPr>
                <w:rFonts w:ascii="Arial" w:hAnsi="Arial" w:cs="Arial"/>
                <w:sz w:val="22"/>
                <w:szCs w:val="22"/>
                <w:lang w:val="hu-HU"/>
              </w:rPr>
              <w:t xml:space="preserve"> zajlott le</w:t>
            </w:r>
            <w:r w:rsidR="00A5495D" w:rsidRPr="003955F3">
              <w:rPr>
                <w:rFonts w:ascii="Arial" w:hAnsi="Arial" w:cs="Arial"/>
                <w:sz w:val="22"/>
                <w:szCs w:val="22"/>
                <w:lang w:val="hu-HU"/>
              </w:rPr>
              <w:t>.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A vetélkedőn játékos formában mutatták m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eg a versenyzők uniós tudásukat a város nevezetes pontjai megtekintése mellett.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Az </w:t>
            </w:r>
            <w:r w:rsidR="00A5495D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este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 xml:space="preserve"> pedig a szórakozás jegyében telt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az 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Utcabál keretében</w:t>
            </w:r>
            <w:r w:rsidR="00A5495D" w:rsidRPr="00A5495D">
              <w:rPr>
                <w:rFonts w:ascii="Arial" w:hAnsi="Arial" w:cs="Arial"/>
                <w:sz w:val="22"/>
                <w:szCs w:val="22"/>
                <w:lang w:val="hu-HU"/>
              </w:rPr>
              <w:t>, ahol a helyi és a testvérvárosok népzenei, néptáncos egyesületei zenés-táncos forgataggal léptek színpadra. A rendezvényen civil szervezetek és egyesületek tánc és énekkarai működtek közre.</w:t>
            </w:r>
            <w:r w:rsidR="00C25D69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A5495D" w:rsidRDefault="00C25D69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 október 2-án</w:t>
            </w:r>
            <w:r w:rsidRPr="00C25D69">
              <w:rPr>
                <w:rFonts w:ascii="Arial" w:hAnsi="Arial" w:cs="Arial"/>
                <w:sz w:val="22"/>
                <w:szCs w:val="22"/>
                <w:lang w:val="hu-HU"/>
              </w:rPr>
              <w:t xml:space="preserve"> pénteken 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a 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„Sportos reggelt!”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program keretében ü</w:t>
            </w:r>
            <w:r w:rsidRPr="00C25D69">
              <w:rPr>
                <w:rFonts w:ascii="Arial" w:hAnsi="Arial" w:cs="Arial"/>
                <w:sz w:val="22"/>
                <w:szCs w:val="22"/>
                <w:lang w:val="hu-HU"/>
              </w:rPr>
              <w:t>gyességi játékokkal egybekötött reggeli tornával indították a napot a város iskoláinak tanulói és a testvérvárosok delegáltjai.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F96344" w:rsidRDefault="006634A9" w:rsidP="00F9634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10 órától</w:t>
            </w:r>
            <w:r w:rsidRPr="006634A9">
              <w:rPr>
                <w:rFonts w:ascii="Arial" w:hAnsi="Arial" w:cs="Arial"/>
                <w:sz w:val="22"/>
                <w:szCs w:val="22"/>
                <w:lang w:val="hu-HU"/>
              </w:rPr>
              <w:t xml:space="preserve"> megrendezésre került 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a 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„Dolgozzuk ki!”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</w:t>
            </w:r>
            <w:proofErr w:type="spellStart"/>
            <w:r w:rsidRPr="006634A9">
              <w:rPr>
                <w:rFonts w:ascii="Arial" w:hAnsi="Arial" w:cs="Arial"/>
                <w:sz w:val="22"/>
                <w:szCs w:val="22"/>
                <w:lang w:val="hu-HU"/>
              </w:rPr>
              <w:t>workshop</w:t>
            </w:r>
            <w:proofErr w:type="spellEnd"/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, amelynek</w:t>
            </w:r>
            <w:r w:rsidRPr="006634A9">
              <w:rPr>
                <w:rFonts w:ascii="Arial" w:hAnsi="Arial" w:cs="Arial"/>
                <w:sz w:val="22"/>
                <w:szCs w:val="22"/>
                <w:lang w:val="hu-HU"/>
              </w:rPr>
              <w:t xml:space="preserve"> keretében a jövőbeni együttműködési lehetőségeket vitattak meg a résztvevők.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K</w:t>
            </w:r>
            <w:r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ora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</w:t>
            </w:r>
            <w:r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délután a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„Rendhagyóan”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tevékenység keretében a</w:t>
            </w:r>
            <w:r w:rsidRPr="006634A9">
              <w:rPr>
                <w:rFonts w:ascii="Arial" w:hAnsi="Arial" w:cs="Arial"/>
                <w:sz w:val="22"/>
                <w:szCs w:val="22"/>
                <w:lang w:val="hu-HU"/>
              </w:rPr>
              <w:t xml:space="preserve"> Helyi Értéktár elnökének rendhagyó kultúrtörténeti óráján ve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he</w:t>
            </w:r>
            <w:r w:rsidRPr="006634A9">
              <w:rPr>
                <w:rFonts w:ascii="Arial" w:hAnsi="Arial" w:cs="Arial"/>
                <w:sz w:val="22"/>
                <w:szCs w:val="22"/>
                <w:lang w:val="hu-HU"/>
              </w:rPr>
              <w:t>ttek részt a Móra Ferenc Általános Iskola és Alapfokú Művészeti Iskola és a Szent Bazil Oktatási Központ tanulói és testvérvárosaink delegált vendégei a Mészáros Károly Városi Könyvtár Olvasótermében.</w:t>
            </w:r>
            <w:r w:rsid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F643CC">
              <w:rPr>
                <w:rFonts w:ascii="Arial" w:hAnsi="Arial" w:cs="Arial"/>
                <w:sz w:val="22"/>
                <w:szCs w:val="22"/>
                <w:lang w:val="hu-HU"/>
              </w:rPr>
              <w:t xml:space="preserve">Ezt követően 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a </w:t>
            </w:r>
            <w:r w:rsidR="003955F3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„Beethoven IX.”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című program keretében k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>özös éneklésre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hívta Csige Tamás polgármester Hajdúdorog város lakosságát, delegált vendégeinket. 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>A Zene világnapja alkalmából a Szent Bazil Oktatási Központ és a Móra Ferenc Általános Iskola és Alapfokú Művészeti Iskola diákjai, a Hajdúdorogi Őszidő Kulturális Egyesület, a Hajdúdorogi Szivárvány Hagyományőrző Egyesület dalos ajkú tagjai és a zenekedvelő lakosság is szép számmal képviselte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tte magát a Petőfi téri parkban, a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>mely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ről készült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videót meg lehet tekinteni a </w:t>
            </w:r>
            <w:r w:rsidR="00B27A89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www.</w:t>
            </w:r>
            <w:r w:rsidR="00F96344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youtube</w:t>
            </w:r>
            <w:r w:rsidR="00B27A89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.com</w:t>
            </w:r>
            <w:r w:rsidR="00F96344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oldalán</w:t>
            </w:r>
            <w:r w:rsidR="00B27A89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„</w:t>
            </w:r>
            <w:r w:rsidR="00F643CC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Testvérvárosok találkozója Hajdúdorogon</w:t>
            </w:r>
            <w:r w:rsidR="00B27A89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2015. október 2.” címmel.</w:t>
            </w:r>
            <w:r w:rsidR="00F643CC" w:rsidRPr="00F643CC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proofErr w:type="gramStart"/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A</w:t>
            </w:r>
            <w:proofErr w:type="gramEnd"/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p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éntek </w:t>
            </w:r>
            <w:r w:rsidR="00F96344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este a</w:t>
            </w:r>
            <w:r w:rsidR="003955F3" w:rsidRPr="003955F3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„Színházi előadás”</w:t>
            </w:r>
            <w:proofErr w:type="spellStart"/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-é</w:t>
            </w:r>
            <w:proofErr w:type="spellEnd"/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 xml:space="preserve"> volt. A 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Hajdúböszörményi Ifjúsági Musical Színtársulat előadásában tekint</w:t>
            </w:r>
            <w:r w:rsidR="003955F3">
              <w:rPr>
                <w:rFonts w:ascii="Arial" w:hAnsi="Arial" w:cs="Arial"/>
                <w:sz w:val="22"/>
                <w:szCs w:val="22"/>
                <w:lang w:val="hu-HU"/>
              </w:rPr>
              <w:t>h</w:t>
            </w:r>
            <w:r w:rsidR="00F96344" w:rsidRPr="00F96344">
              <w:rPr>
                <w:rFonts w:ascii="Arial" w:hAnsi="Arial" w:cs="Arial"/>
                <w:sz w:val="22"/>
                <w:szCs w:val="22"/>
                <w:lang w:val="hu-HU"/>
              </w:rPr>
              <w:t>ették meg Kovács Gábor rendezésében Dés – Geszti klasszikus m</w:t>
            </w:r>
            <w:r w:rsid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usicaljét, </w:t>
            </w:r>
            <w:proofErr w:type="gramStart"/>
            <w:r w:rsidR="00F96344">
              <w:rPr>
                <w:rFonts w:ascii="Arial" w:hAnsi="Arial" w:cs="Arial"/>
                <w:sz w:val="22"/>
                <w:szCs w:val="22"/>
                <w:lang w:val="hu-HU"/>
              </w:rPr>
              <w:t>A</w:t>
            </w:r>
            <w:proofErr w:type="gramEnd"/>
            <w:r w:rsid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dzsungel könyvét. </w:t>
            </w:r>
          </w:p>
          <w:p w:rsidR="00F96344" w:rsidRPr="00F96344" w:rsidRDefault="00F96344" w:rsidP="00F9634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E7060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2015. </w:t>
            </w:r>
            <w:r w:rsidR="005E7060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október</w:t>
            </w:r>
            <w:r w:rsidRPr="005E7060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 xml:space="preserve"> 03-án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 szombat délelőtti program a </w:t>
            </w:r>
            <w:r w:rsidR="005E7060" w:rsidRPr="00DC53F8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„Fotóalbum készítése”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 volt. A</w:t>
            </w:r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testvérvárosi találkozó emlékére a résztvevők elkészítették saját fotóalbumjaikat, melyet CD-re írva magukkal is vihettek a frissen kötött barátságok emlékeként. </w:t>
            </w:r>
          </w:p>
          <w:p w:rsidR="00F96344" w:rsidRPr="00F96344" w:rsidRDefault="00F96344" w:rsidP="00F9634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E7060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A délután folyamán</w:t>
            </w:r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az </w:t>
            </w:r>
            <w:r w:rsidR="005E7060"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„Utcafestés”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 keretében </w:t>
            </w:r>
            <w:proofErr w:type="spellStart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>Göröghné</w:t>
            </w:r>
            <w:proofErr w:type="spellEnd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Julika tanárnő vezetésével a város apraja-nagyja vette birtokba a Móra iskola előtti útszakaszt, ahol a gyerekek és felnőttek közösen festették fel testvérvárosaink címereit és az Európai Unió zászlóját. </w:t>
            </w:r>
          </w:p>
          <w:p w:rsidR="00C4602A" w:rsidRPr="00C4602A" w:rsidRDefault="00F96344" w:rsidP="00C4602A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E7060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2015. október 4-én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5E7060" w:rsidRPr="00C4602A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„A találkozó ünnepélyes zárása”</w:t>
            </w:r>
            <w:proofErr w:type="spellStart"/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>-ként</w:t>
            </w:r>
            <w:proofErr w:type="spellEnd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a Móra Ferenc Általános </w:t>
            </w:r>
            <w:proofErr w:type="gramStart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>Iskola</w:t>
            </w:r>
            <w:proofErr w:type="gramEnd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és AMI dísztermében került sor a </w:t>
            </w:r>
            <w:proofErr w:type="spellStart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>Nyárádszeredai</w:t>
            </w:r>
            <w:proofErr w:type="spellEnd"/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Bekecs Néptáncegyüttes ünnepi estjére.</w:t>
            </w:r>
            <w:r w:rsidR="005E7060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Csige Tamás polgármester köszöntötte a résztvevőket. Elsőként a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Világ-Virága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 gyermek néptáncegyüttes, majd az Őszidő Kulturális Egyesület és a Szivárvány Hagyományőrző Egyesület tánckarai léptek színpadra. Az est fénypontja a Fölszállott a páva tehetségkutató verseny 2014-es döntőse, „</w:t>
            </w:r>
            <w:proofErr w:type="gram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A</w:t>
            </w:r>
            <w:proofErr w:type="gram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 legjobb határon túli előadó” díj büszke tulajdonosa a Bekecs volt. Az egyórás előadás alatt a közönség egy kollázst láthatott</w:t>
            </w:r>
            <w:r w:rsidR="00C90386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 mely a társulat nagyműsorából, a Hagyatékokból és a Fölszállott a Páván bemutatott erdélyi produkciókból állt. Először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nyárádselyei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, majd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kis-küküllőmenti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, kalotaszegi és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marosmenti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 táncokkal örvendeztették meg a közönséget Diós Brigitta énekes produkciójával fűszerezve. A talpalávalót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Bartis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 xml:space="preserve"> Zoltán és zenekara szolgáltatta, míg a koreográfiát Benő Barna Zsoltnak köszönhetjük, aki egyben a társulat vezetője is. A kiváló produkciót megtekintették testvérvárosaink Nyárádszereda, </w:t>
            </w:r>
            <w:proofErr w:type="spellStart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Lubartów</w:t>
            </w:r>
            <w:proofErr w:type="spellEnd"/>
            <w:r w:rsidR="00C4602A" w:rsidRPr="00C4602A">
              <w:rPr>
                <w:rFonts w:ascii="Arial" w:hAnsi="Arial" w:cs="Arial"/>
                <w:sz w:val="22"/>
                <w:szCs w:val="22"/>
                <w:lang w:val="hu-HU"/>
              </w:rPr>
              <w:t>, és Stei delegáltjai is, akik a nézőközönséggel együtt felállva vastapssal jutalmazták a professzionális produkciót.</w:t>
            </w:r>
          </w:p>
          <w:p w:rsidR="00F96344" w:rsidRPr="00F96344" w:rsidRDefault="00F96344" w:rsidP="00F9634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Ezt követte a </w:t>
            </w:r>
            <w:r w:rsidRPr="002A7429">
              <w:rPr>
                <w:rFonts w:ascii="Arial" w:hAnsi="Arial" w:cs="Arial"/>
                <w:sz w:val="22"/>
                <w:szCs w:val="22"/>
                <w:highlight w:val="lightGray"/>
                <w:lang w:val="hu-HU"/>
              </w:rPr>
              <w:t>záróünnepség,</w:t>
            </w:r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melyen Csige Tamás polgármester ünnepi beszédet mondott. Majd a hosszas búcsút követően Hajdúdorog polgármestere </w:t>
            </w:r>
            <w:r w:rsidR="00C90386" w:rsidRPr="00F96344">
              <w:rPr>
                <w:rFonts w:ascii="Arial" w:hAnsi="Arial" w:cs="Arial"/>
                <w:sz w:val="22"/>
                <w:szCs w:val="22"/>
                <w:lang w:val="hu-HU"/>
              </w:rPr>
              <w:t>a testvérvárosok polgármesterei</w:t>
            </w:r>
            <w:r w:rsidR="00C90386">
              <w:rPr>
                <w:rFonts w:ascii="Arial" w:hAnsi="Arial" w:cs="Arial"/>
                <w:sz w:val="22"/>
                <w:szCs w:val="22"/>
                <w:lang w:val="hu-HU"/>
              </w:rPr>
              <w:t>vel</w:t>
            </w:r>
            <w:r w:rsidR="00C90386" w:rsidRPr="00F96344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Pr="00F96344">
              <w:rPr>
                <w:rFonts w:ascii="Arial" w:hAnsi="Arial" w:cs="Arial"/>
                <w:sz w:val="22"/>
                <w:szCs w:val="22"/>
                <w:lang w:val="hu-HU"/>
              </w:rPr>
              <w:t>elvonultak és aláírták az együttműködési megállapodásokat.</w:t>
            </w:r>
          </w:p>
          <w:p w:rsidR="00F96344" w:rsidRPr="00F96344" w:rsidRDefault="00F96344" w:rsidP="00F9634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6634A9" w:rsidRPr="005B056E" w:rsidRDefault="006634A9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734904" w:rsidRPr="005B056E" w:rsidRDefault="00734904" w:rsidP="00A5495D">
            <w:pPr>
              <w:jc w:val="both"/>
              <w:rPr>
                <w:i/>
                <w:lang w:val="hu-HU" w:eastAsia="en-GB"/>
              </w:rPr>
            </w:pPr>
          </w:p>
        </w:tc>
      </w:tr>
    </w:tbl>
    <w:p w:rsidR="00D0280B" w:rsidRPr="005B056E" w:rsidRDefault="00D0280B" w:rsidP="001F1D2C">
      <w:pPr>
        <w:pStyle w:val="Default"/>
        <w:spacing w:before="240"/>
        <w:jc w:val="both"/>
        <w:rPr>
          <w:color w:val="auto"/>
          <w:sz w:val="18"/>
          <w:szCs w:val="18"/>
          <w:lang w:val="hu-HU"/>
        </w:rPr>
      </w:pPr>
    </w:p>
    <w:sectPr w:rsidR="00D0280B" w:rsidRPr="005B056E" w:rsidSect="00BA0BFC">
      <w:pgSz w:w="11906" w:h="16838" w:code="9"/>
      <w:pgMar w:top="426" w:right="720" w:bottom="284" w:left="720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931" w:rsidRDefault="00C14931" w:rsidP="00E81594">
      <w:r>
        <w:separator/>
      </w:r>
    </w:p>
  </w:endnote>
  <w:endnote w:type="continuationSeparator" w:id="0">
    <w:p w:rsidR="00C14931" w:rsidRDefault="00C14931" w:rsidP="00E8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931" w:rsidRDefault="00C14931" w:rsidP="00E81594">
      <w:r>
        <w:separator/>
      </w:r>
    </w:p>
  </w:footnote>
  <w:footnote w:type="continuationSeparator" w:id="0">
    <w:p w:rsidR="00C14931" w:rsidRDefault="00C14931" w:rsidP="00E81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866"/>
    <w:multiLevelType w:val="hybridMultilevel"/>
    <w:tmpl w:val="9950FCC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00B69"/>
    <w:multiLevelType w:val="hybridMultilevel"/>
    <w:tmpl w:val="DB386FD2"/>
    <w:lvl w:ilvl="0" w:tplc="D34C8AEA"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5053C4D"/>
    <w:multiLevelType w:val="hybridMultilevel"/>
    <w:tmpl w:val="67C0B10C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F2E87"/>
    <w:multiLevelType w:val="hybridMultilevel"/>
    <w:tmpl w:val="D6E6B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4FD"/>
    <w:multiLevelType w:val="multilevel"/>
    <w:tmpl w:val="4A3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17205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18B1736E"/>
    <w:multiLevelType w:val="hybridMultilevel"/>
    <w:tmpl w:val="013A6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049F4"/>
    <w:multiLevelType w:val="hybridMultilevel"/>
    <w:tmpl w:val="A218E7CC"/>
    <w:lvl w:ilvl="0" w:tplc="D2AA3C66">
      <w:start w:val="4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338DB"/>
    <w:multiLevelType w:val="hybridMultilevel"/>
    <w:tmpl w:val="E45C433E"/>
    <w:lvl w:ilvl="0" w:tplc="D2D24110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>
    <w:nsid w:val="38817583"/>
    <w:multiLevelType w:val="hybridMultilevel"/>
    <w:tmpl w:val="ED86D210"/>
    <w:lvl w:ilvl="0" w:tplc="A11076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A1D7C"/>
    <w:multiLevelType w:val="hybridMultilevel"/>
    <w:tmpl w:val="8ACADD2A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061C3"/>
    <w:multiLevelType w:val="hybridMultilevel"/>
    <w:tmpl w:val="27FE9070"/>
    <w:lvl w:ilvl="0" w:tplc="30268194">
      <w:start w:val="5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D1F31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63BD0523"/>
    <w:multiLevelType w:val="hybridMultilevel"/>
    <w:tmpl w:val="928477C6"/>
    <w:lvl w:ilvl="0" w:tplc="A4F4D7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9389C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7A1C6755"/>
    <w:multiLevelType w:val="hybridMultilevel"/>
    <w:tmpl w:val="152446A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5"/>
  </w:num>
  <w:num w:numId="14">
    <w:abstractNumId w:val="7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C7191D"/>
    <w:rsid w:val="0001719C"/>
    <w:rsid w:val="00020FCF"/>
    <w:rsid w:val="00025FB9"/>
    <w:rsid w:val="00027463"/>
    <w:rsid w:val="0003432C"/>
    <w:rsid w:val="00034C2E"/>
    <w:rsid w:val="00035172"/>
    <w:rsid w:val="000419C3"/>
    <w:rsid w:val="0004252C"/>
    <w:rsid w:val="0006339C"/>
    <w:rsid w:val="000651D7"/>
    <w:rsid w:val="00065A96"/>
    <w:rsid w:val="00082262"/>
    <w:rsid w:val="00092A12"/>
    <w:rsid w:val="00096FF4"/>
    <w:rsid w:val="000B12DB"/>
    <w:rsid w:val="000B6F6E"/>
    <w:rsid w:val="000C27A0"/>
    <w:rsid w:val="000F07C0"/>
    <w:rsid w:val="000F28BE"/>
    <w:rsid w:val="00103460"/>
    <w:rsid w:val="00103CF7"/>
    <w:rsid w:val="00116942"/>
    <w:rsid w:val="001221DA"/>
    <w:rsid w:val="001232BD"/>
    <w:rsid w:val="001253D2"/>
    <w:rsid w:val="00141A67"/>
    <w:rsid w:val="00157DC9"/>
    <w:rsid w:val="00163CEE"/>
    <w:rsid w:val="00165B19"/>
    <w:rsid w:val="00170851"/>
    <w:rsid w:val="001721E4"/>
    <w:rsid w:val="001803CC"/>
    <w:rsid w:val="0018053C"/>
    <w:rsid w:val="001830BD"/>
    <w:rsid w:val="0019315A"/>
    <w:rsid w:val="001947D1"/>
    <w:rsid w:val="001A1D26"/>
    <w:rsid w:val="001C0B37"/>
    <w:rsid w:val="001D2455"/>
    <w:rsid w:val="001D400B"/>
    <w:rsid w:val="001E0BFE"/>
    <w:rsid w:val="001E4D92"/>
    <w:rsid w:val="001E620B"/>
    <w:rsid w:val="001F1D2C"/>
    <w:rsid w:val="001F5A99"/>
    <w:rsid w:val="0020728B"/>
    <w:rsid w:val="002139A7"/>
    <w:rsid w:val="002519CF"/>
    <w:rsid w:val="00264A88"/>
    <w:rsid w:val="00266029"/>
    <w:rsid w:val="0027262F"/>
    <w:rsid w:val="002742B1"/>
    <w:rsid w:val="002744E6"/>
    <w:rsid w:val="0027596E"/>
    <w:rsid w:val="00283167"/>
    <w:rsid w:val="0029570C"/>
    <w:rsid w:val="0029744C"/>
    <w:rsid w:val="002A0777"/>
    <w:rsid w:val="002A26F7"/>
    <w:rsid w:val="002A5A8F"/>
    <w:rsid w:val="002A7429"/>
    <w:rsid w:val="002A783C"/>
    <w:rsid w:val="002B257C"/>
    <w:rsid w:val="002D4FEA"/>
    <w:rsid w:val="002E172C"/>
    <w:rsid w:val="002E3056"/>
    <w:rsid w:val="002E5724"/>
    <w:rsid w:val="00307BAE"/>
    <w:rsid w:val="00307E40"/>
    <w:rsid w:val="00320C0E"/>
    <w:rsid w:val="003256A2"/>
    <w:rsid w:val="0033049E"/>
    <w:rsid w:val="00336751"/>
    <w:rsid w:val="00351737"/>
    <w:rsid w:val="00351EDB"/>
    <w:rsid w:val="0035507A"/>
    <w:rsid w:val="003636C8"/>
    <w:rsid w:val="00363B85"/>
    <w:rsid w:val="00372942"/>
    <w:rsid w:val="0037333B"/>
    <w:rsid w:val="00374621"/>
    <w:rsid w:val="00381CE2"/>
    <w:rsid w:val="00385FEB"/>
    <w:rsid w:val="00386C23"/>
    <w:rsid w:val="003955F3"/>
    <w:rsid w:val="003B418E"/>
    <w:rsid w:val="003B69DE"/>
    <w:rsid w:val="003D084C"/>
    <w:rsid w:val="003E3A7C"/>
    <w:rsid w:val="003E75B6"/>
    <w:rsid w:val="003E7BE7"/>
    <w:rsid w:val="003F2F9F"/>
    <w:rsid w:val="003F3222"/>
    <w:rsid w:val="00402F14"/>
    <w:rsid w:val="00404C13"/>
    <w:rsid w:val="0042540B"/>
    <w:rsid w:val="00436270"/>
    <w:rsid w:val="00436532"/>
    <w:rsid w:val="00453191"/>
    <w:rsid w:val="004553A9"/>
    <w:rsid w:val="00470D20"/>
    <w:rsid w:val="00472D4F"/>
    <w:rsid w:val="004771F4"/>
    <w:rsid w:val="00484C51"/>
    <w:rsid w:val="004927B0"/>
    <w:rsid w:val="004B1C7F"/>
    <w:rsid w:val="004B2E9D"/>
    <w:rsid w:val="004B652B"/>
    <w:rsid w:val="004C5833"/>
    <w:rsid w:val="004C680F"/>
    <w:rsid w:val="004C6C71"/>
    <w:rsid w:val="004C7D25"/>
    <w:rsid w:val="00516F6C"/>
    <w:rsid w:val="0053518D"/>
    <w:rsid w:val="00546789"/>
    <w:rsid w:val="005711C8"/>
    <w:rsid w:val="005719AD"/>
    <w:rsid w:val="00573E9B"/>
    <w:rsid w:val="005B056E"/>
    <w:rsid w:val="005B2DC9"/>
    <w:rsid w:val="005C3A9F"/>
    <w:rsid w:val="005E7060"/>
    <w:rsid w:val="006004CF"/>
    <w:rsid w:val="006028E1"/>
    <w:rsid w:val="006053CA"/>
    <w:rsid w:val="00606208"/>
    <w:rsid w:val="006064C4"/>
    <w:rsid w:val="00610103"/>
    <w:rsid w:val="00612B60"/>
    <w:rsid w:val="00620DD5"/>
    <w:rsid w:val="00632464"/>
    <w:rsid w:val="00641917"/>
    <w:rsid w:val="00654728"/>
    <w:rsid w:val="006634A9"/>
    <w:rsid w:val="00672F51"/>
    <w:rsid w:val="00682E3A"/>
    <w:rsid w:val="006A1A55"/>
    <w:rsid w:val="006A5753"/>
    <w:rsid w:val="006A7A66"/>
    <w:rsid w:val="006B1285"/>
    <w:rsid w:val="006B5E34"/>
    <w:rsid w:val="006E3E86"/>
    <w:rsid w:val="006E433F"/>
    <w:rsid w:val="006F21F2"/>
    <w:rsid w:val="006F5D9E"/>
    <w:rsid w:val="007004FB"/>
    <w:rsid w:val="0070754C"/>
    <w:rsid w:val="00717639"/>
    <w:rsid w:val="00734904"/>
    <w:rsid w:val="00736CF7"/>
    <w:rsid w:val="00742030"/>
    <w:rsid w:val="00743A6D"/>
    <w:rsid w:val="00750599"/>
    <w:rsid w:val="00750C7E"/>
    <w:rsid w:val="007516E1"/>
    <w:rsid w:val="00754707"/>
    <w:rsid w:val="00760D0C"/>
    <w:rsid w:val="00762CEF"/>
    <w:rsid w:val="00763788"/>
    <w:rsid w:val="007662B6"/>
    <w:rsid w:val="00766E0A"/>
    <w:rsid w:val="00770CEA"/>
    <w:rsid w:val="00777BA6"/>
    <w:rsid w:val="007823C1"/>
    <w:rsid w:val="007853FF"/>
    <w:rsid w:val="007902C1"/>
    <w:rsid w:val="007944B3"/>
    <w:rsid w:val="007A0D89"/>
    <w:rsid w:val="007B5708"/>
    <w:rsid w:val="007C2A70"/>
    <w:rsid w:val="007C562D"/>
    <w:rsid w:val="007E16EC"/>
    <w:rsid w:val="007E587C"/>
    <w:rsid w:val="007F3C13"/>
    <w:rsid w:val="007F4F39"/>
    <w:rsid w:val="007F5D3D"/>
    <w:rsid w:val="008442A8"/>
    <w:rsid w:val="0085762E"/>
    <w:rsid w:val="008621CC"/>
    <w:rsid w:val="00864042"/>
    <w:rsid w:val="0087366A"/>
    <w:rsid w:val="008805FC"/>
    <w:rsid w:val="00883765"/>
    <w:rsid w:val="00885502"/>
    <w:rsid w:val="00893B51"/>
    <w:rsid w:val="008A3DF8"/>
    <w:rsid w:val="008A5268"/>
    <w:rsid w:val="008B5037"/>
    <w:rsid w:val="008C205B"/>
    <w:rsid w:val="00920F80"/>
    <w:rsid w:val="0092341E"/>
    <w:rsid w:val="009267C4"/>
    <w:rsid w:val="00927012"/>
    <w:rsid w:val="00927212"/>
    <w:rsid w:val="009277D2"/>
    <w:rsid w:val="009605F5"/>
    <w:rsid w:val="0096267A"/>
    <w:rsid w:val="0096359B"/>
    <w:rsid w:val="009676D4"/>
    <w:rsid w:val="00985132"/>
    <w:rsid w:val="009975BE"/>
    <w:rsid w:val="00997E07"/>
    <w:rsid w:val="00997E14"/>
    <w:rsid w:val="009B03A2"/>
    <w:rsid w:val="009C3E2B"/>
    <w:rsid w:val="009C4248"/>
    <w:rsid w:val="009E0CBB"/>
    <w:rsid w:val="00A012FB"/>
    <w:rsid w:val="00A05232"/>
    <w:rsid w:val="00A05D65"/>
    <w:rsid w:val="00A13E5B"/>
    <w:rsid w:val="00A16CA1"/>
    <w:rsid w:val="00A20600"/>
    <w:rsid w:val="00A4441F"/>
    <w:rsid w:val="00A45D10"/>
    <w:rsid w:val="00A4761C"/>
    <w:rsid w:val="00A5495D"/>
    <w:rsid w:val="00A615FF"/>
    <w:rsid w:val="00A6596F"/>
    <w:rsid w:val="00A75C25"/>
    <w:rsid w:val="00A923EF"/>
    <w:rsid w:val="00AB2E6B"/>
    <w:rsid w:val="00AB4097"/>
    <w:rsid w:val="00AB453A"/>
    <w:rsid w:val="00AC4A55"/>
    <w:rsid w:val="00AC7AC8"/>
    <w:rsid w:val="00AD0322"/>
    <w:rsid w:val="00AD2B54"/>
    <w:rsid w:val="00B13CE9"/>
    <w:rsid w:val="00B15B82"/>
    <w:rsid w:val="00B27A5D"/>
    <w:rsid w:val="00B27A89"/>
    <w:rsid w:val="00B30E01"/>
    <w:rsid w:val="00B31E4C"/>
    <w:rsid w:val="00B41D6A"/>
    <w:rsid w:val="00B5310C"/>
    <w:rsid w:val="00B65F8D"/>
    <w:rsid w:val="00B66F49"/>
    <w:rsid w:val="00B750CA"/>
    <w:rsid w:val="00B76E42"/>
    <w:rsid w:val="00B82911"/>
    <w:rsid w:val="00B84D04"/>
    <w:rsid w:val="00B86D26"/>
    <w:rsid w:val="00B91D63"/>
    <w:rsid w:val="00B938A7"/>
    <w:rsid w:val="00BA0BFC"/>
    <w:rsid w:val="00BB59D3"/>
    <w:rsid w:val="00BD12FC"/>
    <w:rsid w:val="00C02547"/>
    <w:rsid w:val="00C108DB"/>
    <w:rsid w:val="00C14931"/>
    <w:rsid w:val="00C2173A"/>
    <w:rsid w:val="00C25D69"/>
    <w:rsid w:val="00C33D3D"/>
    <w:rsid w:val="00C37CD2"/>
    <w:rsid w:val="00C44497"/>
    <w:rsid w:val="00C44D7B"/>
    <w:rsid w:val="00C4602A"/>
    <w:rsid w:val="00C558D5"/>
    <w:rsid w:val="00C57144"/>
    <w:rsid w:val="00C65DDD"/>
    <w:rsid w:val="00C7191D"/>
    <w:rsid w:val="00C73995"/>
    <w:rsid w:val="00C777E8"/>
    <w:rsid w:val="00C90386"/>
    <w:rsid w:val="00C93B02"/>
    <w:rsid w:val="00C95FD9"/>
    <w:rsid w:val="00CA328C"/>
    <w:rsid w:val="00CA389A"/>
    <w:rsid w:val="00CB16BB"/>
    <w:rsid w:val="00CB363D"/>
    <w:rsid w:val="00CC4EBA"/>
    <w:rsid w:val="00CF0391"/>
    <w:rsid w:val="00CF0568"/>
    <w:rsid w:val="00D0280B"/>
    <w:rsid w:val="00D03AFA"/>
    <w:rsid w:val="00D03FFB"/>
    <w:rsid w:val="00D076AF"/>
    <w:rsid w:val="00D15D3B"/>
    <w:rsid w:val="00D23B40"/>
    <w:rsid w:val="00D35624"/>
    <w:rsid w:val="00D43D63"/>
    <w:rsid w:val="00D47013"/>
    <w:rsid w:val="00D52A04"/>
    <w:rsid w:val="00D66190"/>
    <w:rsid w:val="00D7227F"/>
    <w:rsid w:val="00D83C55"/>
    <w:rsid w:val="00D84AD5"/>
    <w:rsid w:val="00DC33C7"/>
    <w:rsid w:val="00DC53F8"/>
    <w:rsid w:val="00DD0906"/>
    <w:rsid w:val="00DD7AC2"/>
    <w:rsid w:val="00DE01C2"/>
    <w:rsid w:val="00DE12A6"/>
    <w:rsid w:val="00DE4207"/>
    <w:rsid w:val="00E0735A"/>
    <w:rsid w:val="00E336C8"/>
    <w:rsid w:val="00E64D12"/>
    <w:rsid w:val="00E72073"/>
    <w:rsid w:val="00E72364"/>
    <w:rsid w:val="00E81594"/>
    <w:rsid w:val="00E8725E"/>
    <w:rsid w:val="00E91999"/>
    <w:rsid w:val="00E94394"/>
    <w:rsid w:val="00EA049A"/>
    <w:rsid w:val="00EA0DC4"/>
    <w:rsid w:val="00EA5B7C"/>
    <w:rsid w:val="00EA6E6F"/>
    <w:rsid w:val="00ED4FF8"/>
    <w:rsid w:val="00EF297B"/>
    <w:rsid w:val="00F05DD8"/>
    <w:rsid w:val="00F06ED9"/>
    <w:rsid w:val="00F10B6D"/>
    <w:rsid w:val="00F14D0E"/>
    <w:rsid w:val="00F1527A"/>
    <w:rsid w:val="00F202A4"/>
    <w:rsid w:val="00F35941"/>
    <w:rsid w:val="00F56BAA"/>
    <w:rsid w:val="00F643CC"/>
    <w:rsid w:val="00F65030"/>
    <w:rsid w:val="00F7144D"/>
    <w:rsid w:val="00F90989"/>
    <w:rsid w:val="00F91E2A"/>
    <w:rsid w:val="00F96344"/>
    <w:rsid w:val="00F979E9"/>
    <w:rsid w:val="00FA353E"/>
    <w:rsid w:val="00FB39B9"/>
    <w:rsid w:val="00FB4991"/>
    <w:rsid w:val="00FB4EAF"/>
    <w:rsid w:val="00FB5128"/>
    <w:rsid w:val="00FB7C2F"/>
    <w:rsid w:val="00FD2A7C"/>
    <w:rsid w:val="00FD2AE8"/>
    <w:rsid w:val="00FE2853"/>
    <w:rsid w:val="00FE4F68"/>
    <w:rsid w:val="00FE757C"/>
    <w:rsid w:val="00FF1F77"/>
    <w:rsid w:val="00FF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youthaf0part">
    <w:name w:val="youth.af.0.part"/>
    <w:basedOn w:val="Norml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24"/>
    </w:rPr>
  </w:style>
  <w:style w:type="paragraph" w:customStyle="1" w:styleId="youthafxdistance">
    <w:name w:val="youth.af.x.distance"/>
    <w:basedOn w:val="Norml"/>
    <w:rsid w:val="00C7191D"/>
    <w:pPr>
      <w:keepNext/>
      <w:tabs>
        <w:tab w:val="left" w:pos="284"/>
      </w:tabs>
      <w:spacing w:before="60" w:after="60"/>
    </w:pPr>
    <w:rPr>
      <w:rFonts w:ascii="Arial" w:hAnsi="Arial"/>
      <w:noProof/>
    </w:rPr>
  </w:style>
  <w:style w:type="paragraph" w:customStyle="1" w:styleId="youthaf2subtopic">
    <w:name w:val="youth.af.2.subtopic"/>
    <w:basedOn w:val="Norml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i/>
      <w:noProof/>
    </w:rPr>
  </w:style>
  <w:style w:type="paragraph" w:customStyle="1" w:styleId="youthaftcomment">
    <w:name w:val="youth.af.t.comment"/>
    <w:basedOn w:val="Norml"/>
    <w:rsid w:val="00C7191D"/>
    <w:pPr>
      <w:keepNext/>
      <w:tabs>
        <w:tab w:val="left" w:pos="284"/>
      </w:tabs>
      <w:spacing w:before="80" w:after="60"/>
    </w:pPr>
    <w:rPr>
      <w:rFonts w:ascii="Arial" w:hAnsi="Arial"/>
      <w:i/>
      <w:noProof/>
      <w:sz w:val="18"/>
    </w:rPr>
  </w:style>
  <w:style w:type="paragraph" w:customStyle="1" w:styleId="youthaf3subitem">
    <w:name w:val="youth.af.3.subitem"/>
    <w:basedOn w:val="youthaf2subtopic"/>
    <w:rsid w:val="00C7191D"/>
    <w:rPr>
      <w:i w:val="0"/>
      <w:sz w:val="18"/>
    </w:rPr>
  </w:style>
  <w:style w:type="character" w:styleId="Hiperhivatkozs">
    <w:name w:val="Hyperlink"/>
    <w:basedOn w:val="Bekezdsalapbettpusa"/>
    <w:rsid w:val="00C7191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26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26F7"/>
    <w:rPr>
      <w:rFonts w:ascii="Tahoma" w:eastAsia="Times New Roman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E81594"/>
    <w:pPr>
      <w:widowControl w:val="0"/>
      <w:autoSpaceDE w:val="0"/>
      <w:autoSpaceDN w:val="0"/>
      <w:adjustRightInd w:val="0"/>
    </w:pPr>
    <w:rPr>
      <w:lang w:eastAsia="en-GB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815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Lbjegyzet-hivatkozs">
    <w:name w:val="footnote reference"/>
    <w:basedOn w:val="Bekezdsalapbettpusa"/>
    <w:uiPriority w:val="99"/>
    <w:semiHidden/>
    <w:rsid w:val="00E81594"/>
    <w:rPr>
      <w:rFonts w:cs="Times New Roman"/>
      <w:vertAlign w:val="superscript"/>
    </w:rPr>
  </w:style>
  <w:style w:type="paragraph" w:styleId="NormlWeb">
    <w:name w:val="Normal (Web)"/>
    <w:basedOn w:val="Norml"/>
    <w:uiPriority w:val="99"/>
    <w:rsid w:val="00E815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Kiemels2">
    <w:name w:val="Strong"/>
    <w:basedOn w:val="Bekezdsalapbettpusa"/>
    <w:uiPriority w:val="22"/>
    <w:qFormat/>
    <w:rsid w:val="00E81594"/>
    <w:rPr>
      <w:rFonts w:cs="Times New Roman"/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770CEA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D23B4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Bekezdsalapbettpusa"/>
    <w:rsid w:val="00927012"/>
  </w:style>
  <w:style w:type="character" w:customStyle="1" w:styleId="hps">
    <w:name w:val="hps"/>
    <w:basedOn w:val="Bekezdsalapbettpusa"/>
    <w:rsid w:val="00927012"/>
  </w:style>
  <w:style w:type="paragraph" w:styleId="Nincstrkz">
    <w:name w:val="No Spacing"/>
    <w:uiPriority w:val="1"/>
    <w:qFormat/>
    <w:rsid w:val="00363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0part">
    <w:name w:val="youth.af.0.part"/>
    <w:basedOn w:val="Normal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24"/>
    </w:rPr>
  </w:style>
  <w:style w:type="paragraph" w:customStyle="1" w:styleId="youthafxdistance">
    <w:name w:val="youth.af.x.distance"/>
    <w:basedOn w:val="Normal"/>
    <w:rsid w:val="00C7191D"/>
    <w:pPr>
      <w:keepNext/>
      <w:tabs>
        <w:tab w:val="left" w:pos="284"/>
      </w:tabs>
      <w:spacing w:before="60" w:after="60"/>
    </w:pPr>
    <w:rPr>
      <w:rFonts w:ascii="Arial" w:hAnsi="Arial"/>
      <w:noProof/>
    </w:rPr>
  </w:style>
  <w:style w:type="paragraph" w:customStyle="1" w:styleId="youthaf2subtopic">
    <w:name w:val="youth.af.2.subtopic"/>
    <w:basedOn w:val="Normal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i/>
      <w:noProof/>
    </w:rPr>
  </w:style>
  <w:style w:type="paragraph" w:customStyle="1" w:styleId="youthaftcomment">
    <w:name w:val="youth.af.t.comment"/>
    <w:basedOn w:val="Normal"/>
    <w:rsid w:val="00C7191D"/>
    <w:pPr>
      <w:keepNext/>
      <w:tabs>
        <w:tab w:val="left" w:pos="284"/>
      </w:tabs>
      <w:spacing w:before="80" w:after="60"/>
    </w:pPr>
    <w:rPr>
      <w:rFonts w:ascii="Arial" w:hAnsi="Arial"/>
      <w:i/>
      <w:noProof/>
      <w:sz w:val="18"/>
    </w:rPr>
  </w:style>
  <w:style w:type="paragraph" w:customStyle="1" w:styleId="youthaf3subitem">
    <w:name w:val="youth.af.3.subitem"/>
    <w:basedOn w:val="youthaf2subtopic"/>
    <w:rsid w:val="00C7191D"/>
    <w:rPr>
      <w:i w:val="0"/>
      <w:sz w:val="18"/>
    </w:rPr>
  </w:style>
  <w:style w:type="character" w:styleId="Hyperlink">
    <w:name w:val="Hyperlink"/>
    <w:basedOn w:val="DefaultParagraphFont"/>
    <w:rsid w:val="00C719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F7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E81594"/>
    <w:pPr>
      <w:widowControl w:val="0"/>
      <w:autoSpaceDE w:val="0"/>
      <w:autoSpaceDN w:val="0"/>
      <w:adjustRightInd w:val="0"/>
    </w:pPr>
    <w:rPr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15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E81594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E815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1594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70C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3B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927012"/>
  </w:style>
  <w:style w:type="character" w:customStyle="1" w:styleId="hps">
    <w:name w:val="hps"/>
    <w:basedOn w:val="DefaultParagraphFont"/>
    <w:rsid w:val="00927012"/>
  </w:style>
  <w:style w:type="paragraph" w:styleId="NoSpacing">
    <w:name w:val="No Spacing"/>
    <w:uiPriority w:val="1"/>
    <w:qFormat/>
    <w:rsid w:val="00363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692F1-7367-49CB-9478-62F405EC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692</Words>
  <Characters>4781</Characters>
  <Application>Microsoft Office Word</Application>
  <DocSecurity>0</DocSecurity>
  <Lines>39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Translation Centre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Translation Centre</dc:creator>
  <cp:lastModifiedBy>2</cp:lastModifiedBy>
  <cp:revision>11</cp:revision>
  <cp:lastPrinted>2016-01-28T12:00:00Z</cp:lastPrinted>
  <dcterms:created xsi:type="dcterms:W3CDTF">2016-01-28T10:51:00Z</dcterms:created>
  <dcterms:modified xsi:type="dcterms:W3CDTF">2016-01-28T12:39:00Z</dcterms:modified>
</cp:coreProperties>
</file>